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5D5" w:rsidRPr="002C5F78" w:rsidRDefault="00E915D5" w:rsidP="00E915D5">
      <w:pPr>
        <w:spacing w:before="100" w:beforeAutospacing="1" w:after="100" w:afterAutospacing="1" w:line="240" w:lineRule="auto"/>
        <w:contextualSpacing/>
        <w:jc w:val="center"/>
        <w:rPr>
          <w:rFonts w:ascii="GHEA Grapalat" w:hAnsi="GHEA Grapalat" w:cs="Sylfaen"/>
          <w:b/>
          <w:i/>
          <w:sz w:val="20"/>
          <w:szCs w:val="20"/>
          <w:lang w:val="hy-AM"/>
        </w:rPr>
      </w:pPr>
      <w:r w:rsidRPr="00F134C5">
        <w:rPr>
          <w:rFonts w:ascii="GHEA Grapalat" w:hAnsi="GHEA Grapalat" w:cs="Sylfaen"/>
          <w:b/>
          <w:iCs/>
          <w:lang w:val="ru-RU"/>
        </w:rPr>
        <w:t>ТЕХНИЧЕСКИЕ ЗАДАНИЯ</w:t>
      </w:r>
    </w:p>
    <w:p w:rsidR="00E915D5" w:rsidRDefault="00E915D5" w:rsidP="00E915D5">
      <w:pPr>
        <w:spacing w:before="100" w:beforeAutospacing="1" w:after="100" w:afterAutospacing="1" w:line="240" w:lineRule="auto"/>
        <w:contextualSpacing/>
        <w:rPr>
          <w:rFonts w:ascii="GHEA Grapalat" w:eastAsia="Times New Roman" w:hAnsi="GHEA Grapalat" w:cs="Times New Roman"/>
          <w:sz w:val="24"/>
          <w:szCs w:val="24"/>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11128"/>
        <w:gridCol w:w="1078"/>
        <w:gridCol w:w="1125"/>
      </w:tblGrid>
      <w:tr w:rsidR="00E915D5" w:rsidRPr="00D043FC" w:rsidTr="0089567B">
        <w:trPr>
          <w:trHeight w:val="330"/>
        </w:trPr>
        <w:tc>
          <w:tcPr>
            <w:tcW w:w="949" w:type="dxa"/>
            <w:vAlign w:val="center"/>
            <w:hideMark/>
          </w:tcPr>
          <w:p w:rsidR="00E915D5" w:rsidRPr="003F6458" w:rsidRDefault="00E915D5" w:rsidP="0089567B">
            <w:pPr>
              <w:spacing w:after="0" w:line="240" w:lineRule="auto"/>
              <w:rPr>
                <w:rFonts w:ascii="GHEA Grapalat" w:eastAsia="Times New Roman" w:hAnsi="GHEA Grapalat" w:cs="Calibri"/>
                <w:color w:val="000000"/>
                <w:sz w:val="18"/>
                <w:szCs w:val="18"/>
                <w:lang w:val="ru-RU"/>
              </w:rPr>
            </w:pPr>
            <w:r>
              <w:rPr>
                <w:rFonts w:ascii="GHEA Grapalat" w:eastAsia="Times New Roman" w:hAnsi="GHEA Grapalat" w:cs="Times New Roman"/>
                <w:sz w:val="24"/>
                <w:szCs w:val="24"/>
                <w:lang w:val="ru-RU"/>
              </w:rPr>
              <w:br w:type="page"/>
            </w:r>
            <w:r w:rsidRPr="00D043FC">
              <w:rPr>
                <w:rFonts w:ascii="Calibri" w:eastAsia="Times New Roman" w:hAnsi="Calibri" w:cs="Calibri"/>
                <w:color w:val="000000"/>
                <w:sz w:val="18"/>
                <w:szCs w:val="18"/>
              </w:rPr>
              <w:t> </w:t>
            </w:r>
          </w:p>
        </w:tc>
        <w:tc>
          <w:tcPr>
            <w:tcW w:w="11128" w:type="dxa"/>
            <w:vAlign w:val="center"/>
            <w:hideMark/>
          </w:tcPr>
          <w:p w:rsidR="00E915D5" w:rsidRPr="00506949" w:rsidRDefault="00E915D5" w:rsidP="0089567B">
            <w:pPr>
              <w:spacing w:after="0" w:line="240" w:lineRule="auto"/>
              <w:jc w:val="center"/>
              <w:rPr>
                <w:rFonts w:ascii="GHEA Grapalat" w:eastAsia="Times New Roman" w:hAnsi="GHEA Grapalat" w:cs="Calibri"/>
                <w:color w:val="000000"/>
                <w:sz w:val="18"/>
                <w:szCs w:val="18"/>
                <w:lang w:val="hy-AM"/>
              </w:rPr>
            </w:pPr>
            <w:r w:rsidRPr="00D043FC">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hy-AM"/>
              </w:rPr>
              <w:t>1</w:t>
            </w:r>
          </w:p>
        </w:tc>
        <w:tc>
          <w:tcPr>
            <w:tcW w:w="1078" w:type="dxa"/>
            <w:vAlign w:val="center"/>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trHeight w:val="81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N/N</w:t>
            </w:r>
          </w:p>
        </w:tc>
        <w:tc>
          <w:tcPr>
            <w:tcW w:w="1112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единица измерения</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количество</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c>
          <w:tcPr>
            <w:tcW w:w="1112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 ТЕПЛОВОЕ ОБОРУДОВАНИЕ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1475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850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Внутренние размеры тепловой камеры: 700х481х1496 мм. Производственная мощность: 20 полок для гастроемкостей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1/1. Расстояние между полками: 67 мм (±5) мм. Напряжение: 400 В. Мощность: 28,6 кВт (±0,5) кВт. Диапазон регулирования температуры: +30... +280 °</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D043FC">
              <w:rPr>
                <w:rFonts w:ascii="GHEA Grapalat" w:eastAsia="Times New Roman" w:hAnsi="GHEA Grapalat" w:cs="Calibri"/>
                <w:color w:val="000000"/>
                <w:sz w:val="18"/>
                <w:szCs w:val="18"/>
                <w:lang w:val="ru-RU"/>
              </w:rPr>
              <w:br/>
              <w:t>Конвекционная печь также должна быть укомплектована передвижной тележкой, габариты: 755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565 </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1710 мм (±100) мм, с полками для 20 гастроемкостей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w:t>
            </w:r>
            <w:r w:rsidRPr="00D043FC">
              <w:rPr>
                <w:rFonts w:ascii="GHEA Grapalat" w:eastAsia="Times New Roman" w:hAnsi="GHEA Grapalat" w:cs="Calibri"/>
                <w:color w:val="000000"/>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D043FC">
              <w:rPr>
                <w:rFonts w:ascii="GHEA Grapalat" w:eastAsia="Times New Roman" w:hAnsi="GHEA Grapalat" w:cs="Calibri"/>
                <w:color w:val="000000"/>
                <w:sz w:val="18"/>
                <w:szCs w:val="18"/>
              </w:rPr>
              <w:t>CNS</w:t>
            </w:r>
            <w:r w:rsidRPr="00D043FC">
              <w:rPr>
                <w:rFonts w:ascii="GHEA Grapalat" w:eastAsia="Times New Roman" w:hAnsi="GHEA Grapalat" w:cs="Calibri"/>
                <w:color w:val="000000"/>
                <w:sz w:val="18"/>
                <w:szCs w:val="18"/>
                <w:lang w:val="ru-RU"/>
              </w:rPr>
              <w:t xml:space="preserve"> 18/10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D043FC">
              <w:rPr>
                <w:rFonts w:ascii="GHEA Grapalat" w:eastAsia="Times New Roman" w:hAnsi="GHEA Grapalat" w:cs="Calibri"/>
                <w:color w:val="000000"/>
                <w:sz w:val="18"/>
                <w:szCs w:val="18"/>
                <w:lang w:val="ru-RU"/>
              </w:rPr>
              <w:br/>
              <w:t xml:space="preserve">1)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 xml:space="preserve"> 1/1-65 -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530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325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65 мм, объем 8 л - 15 шт.</w:t>
            </w:r>
            <w:r w:rsidRPr="00D043FC">
              <w:rPr>
                <w:rFonts w:ascii="GHEA Grapalat" w:eastAsia="Times New Roman" w:hAnsi="GHEA Grapalat" w:cs="Calibri"/>
                <w:color w:val="000000"/>
                <w:sz w:val="18"/>
                <w:szCs w:val="18"/>
                <w:lang w:val="ru-RU"/>
              </w:rPr>
              <w:br/>
              <w:t xml:space="preserve">2)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 xml:space="preserve"> 1/1-40 -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530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325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40 мм, объем 5,1 л - 15 шт.</w:t>
            </w:r>
            <w:r w:rsidRPr="00D043FC">
              <w:rPr>
                <w:rFonts w:ascii="GHEA Grapalat" w:eastAsia="Times New Roman" w:hAnsi="GHEA Grapalat" w:cs="Calibri"/>
                <w:color w:val="000000"/>
                <w:sz w:val="18"/>
                <w:szCs w:val="18"/>
                <w:lang w:val="ru-RU"/>
              </w:rPr>
              <w:br/>
              <w:t xml:space="preserve">3)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 xml:space="preserve"> 1/1-20 - Габариты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530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325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20 мм, объем 1,9 л - 15 шт.</w:t>
            </w:r>
            <w:r w:rsidRPr="00D043FC">
              <w:rPr>
                <w:rFonts w:ascii="GHEA Grapalat" w:eastAsia="Times New Roman" w:hAnsi="GHEA Grapalat" w:cs="Calibri"/>
                <w:color w:val="000000"/>
                <w:sz w:val="18"/>
                <w:szCs w:val="18"/>
                <w:lang w:val="ru-RU"/>
              </w:rPr>
              <w:br/>
              <w:t xml:space="preserve">4)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 xml:space="preserve"> 1/2-100 - Габариты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325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265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100 мм, объем 6 л - 4 шт.</w:t>
            </w:r>
            <w:r w:rsidRPr="00D043FC">
              <w:rPr>
                <w:rFonts w:ascii="GHEA Grapalat" w:eastAsia="Times New Roman" w:hAnsi="GHEA Grapalat" w:cs="Calibri"/>
                <w:color w:val="000000"/>
                <w:sz w:val="18"/>
                <w:szCs w:val="18"/>
                <w:lang w:val="ru-RU"/>
              </w:rPr>
              <w:br/>
              <w:t xml:space="preserve">5)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 xml:space="preserve"> 1/2-65 - Габариты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325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265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65 мм, объем 3,8 л - 6 шт.</w:t>
            </w:r>
            <w:r w:rsidRPr="00D043FC">
              <w:rPr>
                <w:rFonts w:ascii="GHEA Grapalat" w:eastAsia="Times New Roman" w:hAnsi="GHEA Grapalat" w:cs="Calibri"/>
                <w:color w:val="000000"/>
                <w:sz w:val="18"/>
                <w:szCs w:val="18"/>
                <w:lang w:val="ru-RU"/>
              </w:rPr>
              <w:br/>
            </w:r>
            <w:r w:rsidRPr="00D043FC">
              <w:rPr>
                <w:rFonts w:ascii="GHEA Grapalat" w:eastAsia="Times New Roman" w:hAnsi="GHEA Grapalat" w:cs="Calibri"/>
                <w:color w:val="000000"/>
                <w:sz w:val="18"/>
                <w:szCs w:val="18"/>
                <w:lang w:val="ru-RU"/>
              </w:rPr>
              <w:lastRenderedPageBreak/>
              <w:t xml:space="preserve">6)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 xml:space="preserve"> 1/2-40 - Габариты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325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265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40 мм, объем 2,3 л - 6 шт.</w:t>
            </w:r>
            <w:r w:rsidRPr="00D043FC">
              <w:rPr>
                <w:rFonts w:ascii="GHEA Grapalat" w:eastAsia="Times New Roman" w:hAnsi="GHEA Grapalat" w:cs="Calibri"/>
                <w:color w:val="000000"/>
                <w:sz w:val="18"/>
                <w:szCs w:val="18"/>
                <w:lang w:val="ru-RU"/>
              </w:rPr>
              <w:br/>
              <w:t xml:space="preserve">7)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 xml:space="preserve"> 1/3-100 - Габариты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325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176</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100 мм, объем 3,8 л - 6 шт.</w:t>
            </w:r>
            <w:r w:rsidRPr="00D043FC">
              <w:rPr>
                <w:rFonts w:ascii="GHEA Grapalat" w:eastAsia="Times New Roman" w:hAnsi="GHEA Grapalat" w:cs="Calibri"/>
                <w:color w:val="000000"/>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D043FC">
              <w:rPr>
                <w:rFonts w:ascii="GHEA Grapalat" w:eastAsia="Times New Roman" w:hAnsi="GHEA Grapalat" w:cs="Calibri"/>
                <w:color w:val="000000"/>
                <w:sz w:val="18"/>
                <w:szCs w:val="18"/>
              </w:rPr>
              <w:t>CNS</w:t>
            </w:r>
            <w:r w:rsidRPr="00D043FC">
              <w:rPr>
                <w:rFonts w:ascii="GHEA Grapalat" w:eastAsia="Times New Roman" w:hAnsi="GHEA Grapalat" w:cs="Calibri"/>
                <w:color w:val="000000"/>
                <w:sz w:val="18"/>
                <w:szCs w:val="18"/>
                <w:lang w:val="ru-RU"/>
              </w:rPr>
              <w:t xml:space="preserve"> 18/10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толщиной 0,8 мм.</w:t>
            </w:r>
            <w:r w:rsidRPr="00D043FC">
              <w:rPr>
                <w:rFonts w:ascii="GHEA Grapalat" w:eastAsia="Times New Roman" w:hAnsi="GHEA Grapalat" w:cs="Calibri"/>
                <w:color w:val="000000"/>
                <w:sz w:val="18"/>
                <w:szCs w:val="18"/>
                <w:lang w:val="ru-RU"/>
              </w:rPr>
              <w:br/>
              <w:t xml:space="preserve">1) Крышка для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1/2 (325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265 мм) - 3 шт.</w:t>
            </w:r>
            <w:r w:rsidRPr="00D043FC">
              <w:rPr>
                <w:rFonts w:ascii="GHEA Grapalat" w:eastAsia="Times New Roman" w:hAnsi="GHEA Grapalat" w:cs="Calibri"/>
                <w:color w:val="000000"/>
                <w:sz w:val="18"/>
                <w:szCs w:val="18"/>
                <w:lang w:val="ru-RU"/>
              </w:rPr>
              <w:br/>
              <w:t xml:space="preserve">2) Крышка для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1/3 (325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176 мм) - 3 шт.</w:t>
            </w:r>
            <w:r w:rsidRPr="00D043FC">
              <w:rPr>
                <w:rFonts w:ascii="GHEA Grapalat" w:eastAsia="Times New Roman" w:hAnsi="GHEA Grapalat" w:cs="Calibri"/>
                <w:color w:val="000000"/>
                <w:sz w:val="18"/>
                <w:szCs w:val="18"/>
                <w:lang w:val="ru-RU"/>
              </w:rPr>
              <w:br/>
              <w:t>Образец /фото/ прилагается.</w:t>
            </w:r>
            <w:r w:rsidRPr="00D043F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Фильтр-умягчитель воды - Габариты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Г) 178 </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 137 </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D043FC">
              <w:rPr>
                <w:rFonts w:ascii="GHEA Grapalat" w:eastAsia="Times New Roman" w:hAnsi="GHEA Grapalat" w:cs="Calibri"/>
                <w:color w:val="000000"/>
                <w:sz w:val="18"/>
                <w:szCs w:val="18"/>
              </w:rPr>
              <w:t>G</w:t>
            </w:r>
            <w:r w:rsidRPr="00D043FC">
              <w:rPr>
                <w:rFonts w:ascii="GHEA Grapalat" w:eastAsia="Times New Roman" w:hAnsi="GHEA Grapalat" w:cs="Calibri"/>
                <w:color w:val="000000"/>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 3,8", запорный клапан 3,4" и 3,8". Образец /картинка/ прилагается.</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1.4</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840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900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535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290 мм. Вместимость – не менее 3 противней размером 530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470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1.5</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 ХОЛОДИЛЬНОЕ ОБОРУДОВАНИЕ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xml:space="preserve"> до +6°</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температура морозильной камеры: -18°</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Потребление энергии: 0,1-0,15 кВт, Напряжение: 220 В.</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2.3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 ЭЛЕКТРООБОРУДОВАНИЕ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Посудомоечная машина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600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580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 НЕЙТРАЛЬНОЕ ОБОРУДОВАНИЕ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043FC">
              <w:rPr>
                <w:rFonts w:ascii="GHEA Grapalat" w:eastAsia="Times New Roman" w:hAnsi="GHEA Grapalat" w:cs="Calibri"/>
                <w:color w:val="000000"/>
                <w:sz w:val="18"/>
                <w:szCs w:val="18"/>
              </w:rPr>
              <w:t>Образец/чертёж прилагается.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Полка из нержавеющей стали 1200*600 -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1200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600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21D39" w:rsidRDefault="00E915D5" w:rsidP="0089567B">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3</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Двойная раковина 600 -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1100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600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850 мм; Нержавеющая сталь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043FC">
              <w:rPr>
                <w:rFonts w:ascii="GHEA Grapalat" w:eastAsia="Times New Roman" w:hAnsi="GHEA Grapalat" w:cs="Calibri"/>
                <w:color w:val="000000"/>
                <w:sz w:val="18"/>
                <w:szCs w:val="18"/>
              </w:rPr>
              <w:t>Образец /картинка/ прилагается.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4.4</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Раковина-раковина для одноместных котлов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1000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600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850 мм; Нержавеющая сталь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4.5</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Керамическая раковина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500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500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800мм (± 10)%:; Материал: керамика, с краном, сифоном.</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4.6</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Подставка для хранения продуктов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1200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800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21D39" w:rsidRDefault="00E915D5" w:rsidP="0089567B">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4.7</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4.8</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Смеситель 400 </w:t>
            </w:r>
            <w:r>
              <w:rPr>
                <w:rFonts w:ascii="GHEA Grapalat" w:eastAsia="Times New Roman" w:hAnsi="GHEA Grapalat" w:cs="Calibri"/>
                <w:color w:val="000000"/>
                <w:sz w:val="18"/>
                <w:szCs w:val="18"/>
                <w:lang w:val="ru-RU"/>
              </w:rPr>
              <w:t>–</w:t>
            </w:r>
            <w:r w:rsidRPr="00D043FC">
              <w:rPr>
                <w:rFonts w:ascii="GHEA Grapalat" w:eastAsia="Times New Roman" w:hAnsi="GHEA Grapalat" w:cs="Calibri"/>
                <w:color w:val="000000"/>
                <w:sz w:val="18"/>
                <w:szCs w:val="18"/>
                <w:lang w:val="ru-RU"/>
              </w:rPr>
              <w:t xml:space="preserve">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400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043FC">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4.9</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Сушилка </w:t>
            </w:r>
            <w:r>
              <w:rPr>
                <w:rFonts w:ascii="GHEA Grapalat" w:eastAsia="Times New Roman" w:hAnsi="GHEA Grapalat" w:cs="Calibri"/>
                <w:color w:val="000000"/>
                <w:sz w:val="18"/>
                <w:szCs w:val="18"/>
                <w:lang w:val="ru-RU"/>
              </w:rPr>
              <w:t>–</w:t>
            </w:r>
            <w:r w:rsidRPr="00D043FC">
              <w:rPr>
                <w:rFonts w:ascii="GHEA Grapalat" w:eastAsia="Times New Roman" w:hAnsi="GHEA Grapalat" w:cs="Calibri"/>
                <w:color w:val="000000"/>
                <w:sz w:val="18"/>
                <w:szCs w:val="18"/>
                <w:lang w:val="ru-RU"/>
              </w:rPr>
              <w:t xml:space="preserve">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 ВЕСОВОЕ ОБОРУДОВАНИЕ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Весы для порционирования </w:t>
            </w:r>
            <w:r>
              <w:rPr>
                <w:rFonts w:ascii="GHEA Grapalat" w:eastAsia="Times New Roman" w:hAnsi="GHEA Grapalat" w:cs="Calibri"/>
                <w:color w:val="000000"/>
                <w:sz w:val="18"/>
                <w:szCs w:val="18"/>
                <w:lang w:val="ru-RU"/>
              </w:rPr>
              <w:t>–</w:t>
            </w:r>
            <w:r w:rsidRPr="00D043FC">
              <w:rPr>
                <w:rFonts w:ascii="GHEA Grapalat" w:eastAsia="Times New Roman" w:hAnsi="GHEA Grapalat" w:cs="Calibri"/>
                <w:color w:val="000000"/>
                <w:sz w:val="18"/>
                <w:szCs w:val="18"/>
                <w:lang w:val="ru-RU"/>
              </w:rPr>
              <w:t xml:space="preserve">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043FC">
              <w:rPr>
                <w:rFonts w:ascii="GHEA Grapalat" w:eastAsia="Times New Roman" w:hAnsi="GHEA Grapalat" w:cs="Calibri"/>
                <w:color w:val="000000"/>
                <w:sz w:val="18"/>
                <w:szCs w:val="18"/>
              </w:rPr>
              <w:t>Образец /картинка/ прилагается.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Весы платформенные </w:t>
            </w:r>
            <w:r>
              <w:rPr>
                <w:rFonts w:ascii="GHEA Grapalat" w:eastAsia="Times New Roman" w:hAnsi="GHEA Grapalat" w:cs="Calibri"/>
                <w:color w:val="000000"/>
                <w:sz w:val="18"/>
                <w:szCs w:val="18"/>
                <w:lang w:val="ru-RU"/>
              </w:rPr>
              <w:t>–</w:t>
            </w:r>
            <w:r w:rsidRPr="00D043FC">
              <w:rPr>
                <w:rFonts w:ascii="GHEA Grapalat" w:eastAsia="Times New Roman" w:hAnsi="GHEA Grapalat" w:cs="Calibri"/>
                <w:color w:val="000000"/>
                <w:sz w:val="18"/>
                <w:szCs w:val="18"/>
                <w:lang w:val="ru-RU"/>
              </w:rPr>
              <w:t xml:space="preserve">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043FC">
              <w:rPr>
                <w:rFonts w:ascii="GHEA Grapalat" w:eastAsia="Times New Roman" w:hAnsi="GHEA Grapalat" w:cs="Calibri"/>
                <w:color w:val="000000"/>
                <w:sz w:val="18"/>
                <w:szCs w:val="18"/>
              </w:rPr>
              <w:t>Напряжение: 220 В.</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 ВИНТИЛЯЦИОННОЕ ОБОРУДОВАНИЕ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Вытяжка настенная 1000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1000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350  мм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043FC">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Вытяжка настенная 1200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1000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350 мм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043FC">
              <w:rPr>
                <w:rFonts w:ascii="GHEA Grapalat" w:eastAsia="Times New Roman" w:hAnsi="GHEA Grapalat" w:cs="Calibri"/>
                <w:color w:val="000000"/>
                <w:sz w:val="18"/>
                <w:szCs w:val="18"/>
              </w:rPr>
              <w:t>Производительность: 691-1036 куб. м/ч.</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tcPr>
          <w:p w:rsidR="00E915D5" w:rsidRPr="00D21D39" w:rsidRDefault="00E915D5" w:rsidP="0089567B">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6.3</w:t>
            </w:r>
          </w:p>
        </w:tc>
        <w:tc>
          <w:tcPr>
            <w:tcW w:w="11128" w:type="dxa"/>
          </w:tcPr>
          <w:p w:rsidR="00E915D5" w:rsidRPr="00D043FC" w:rsidRDefault="00E915D5" w:rsidP="0089567B">
            <w:pPr>
              <w:tabs>
                <w:tab w:val="left" w:pos="938"/>
              </w:tabs>
              <w:spacing w:after="0" w:line="240" w:lineRule="auto"/>
              <w:rPr>
                <w:rFonts w:ascii="GHEA Grapalat" w:eastAsia="Times New Roman" w:hAnsi="GHEA Grapalat" w:cs="Calibri"/>
                <w:color w:val="000000"/>
                <w:sz w:val="18"/>
                <w:szCs w:val="18"/>
                <w:lang w:val="ru-RU"/>
              </w:rPr>
            </w:pPr>
            <w:r w:rsidRPr="00D21D39">
              <w:rPr>
                <w:rFonts w:ascii="GHEA Grapalat" w:eastAsia="Times New Roman" w:hAnsi="GHEA Grapalat" w:cs="Calibri"/>
                <w:color w:val="000000"/>
                <w:sz w:val="18"/>
                <w:szCs w:val="18"/>
                <w:lang w:val="ru-RU"/>
              </w:rPr>
              <w:t>Островная вытяжка 1400x1200x350 мм - - Габариты (ВхШхГ) 1400x1200x350 мм. Настенная вытяжка с потолочным креплением и лабиринтными жиропоглощающими фильтрами, материал: нержавеющая сталь AISI 430, минимальная толщина листа: 1 мм, материал фильтра: нержавеющая сталь AISI 430, минимальная толщина листа: 0,6 мм. Вытяжка крепится к стене и подключается к системе вентиляции двумя вставками диаметром 250 мм. Расход воздуха: 1036-1209 кубических метров/час.</w:t>
            </w:r>
          </w:p>
        </w:tc>
        <w:tc>
          <w:tcPr>
            <w:tcW w:w="1078" w:type="dxa"/>
            <w:vAlign w:val="center"/>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 КОНВЕЕРНОЕ ОБОРУДОВАНИЕ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630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674</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1244 (±100) мм. Столешница из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1120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705(1030)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D043FC">
              <w:rPr>
                <w:rFonts w:ascii="GHEA Grapalat" w:eastAsia="Times New Roman" w:hAnsi="GHEA Grapalat" w:cs="Calibri"/>
                <w:color w:val="000000"/>
                <w:sz w:val="18"/>
                <w:szCs w:val="18"/>
              </w:rPr>
              <w:t>R</w:t>
            </w:r>
            <w:r w:rsidRPr="00D043FC">
              <w:rPr>
                <w:rFonts w:ascii="GHEA Grapalat" w:eastAsia="Times New Roman" w:hAnsi="GHEA Grapalat" w:cs="Calibri"/>
                <w:color w:val="000000"/>
                <w:sz w:val="18"/>
                <w:szCs w:val="18"/>
                <w:lang w:val="ru-RU"/>
              </w:rPr>
              <w:t>404</w:t>
            </w:r>
            <w:r w:rsidRPr="00D043FC">
              <w:rPr>
                <w:rFonts w:ascii="GHEA Grapalat" w:eastAsia="Times New Roman" w:hAnsi="GHEA Grapalat" w:cs="Calibri"/>
                <w:color w:val="000000"/>
                <w:sz w:val="18"/>
                <w:szCs w:val="18"/>
              </w:rPr>
              <w:t>A</w:t>
            </w:r>
            <w:r w:rsidRPr="00D043FC">
              <w:rPr>
                <w:rFonts w:ascii="GHEA Grapalat" w:eastAsia="Times New Roman" w:hAnsi="GHEA Grapalat" w:cs="Calibri"/>
                <w:color w:val="000000"/>
                <w:sz w:val="18"/>
                <w:szCs w:val="18"/>
                <w:lang w:val="ru-RU"/>
              </w:rPr>
              <w:t xml:space="preserve">, общая масса 0,27 кг. Его можно эксплуатировать при температуре окружающего воздуха от </w:t>
            </w:r>
            <w:r w:rsidRPr="00D043FC">
              <w:rPr>
                <w:rFonts w:ascii="GHEA Grapalat" w:eastAsia="Times New Roman" w:hAnsi="GHEA Grapalat" w:cs="Calibri"/>
                <w:color w:val="000000"/>
                <w:sz w:val="18"/>
                <w:szCs w:val="18"/>
                <w:lang w:val="ru-RU"/>
              </w:rPr>
              <w:lastRenderedPageBreak/>
              <w:t>12 до 32°С и относительной влажности от 40 до 70%. Климатический класс столешницы 4-й.</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Стойка для первых блюд линии самообслуживания (мармит). Размеры(</w:t>
            </w:r>
            <w:r w:rsidRPr="00D043FC">
              <w:rPr>
                <w:rFonts w:ascii="GHEA Grapalat" w:eastAsia="Times New Roman" w:hAnsi="GHEA Grapalat" w:cs="Calibri"/>
                <w:color w:val="000000"/>
                <w:sz w:val="18"/>
                <w:szCs w:val="18"/>
              </w:rPr>
              <w:t>Exlxp</w:t>
            </w:r>
            <w:r w:rsidRPr="00D043FC">
              <w:rPr>
                <w:rFonts w:ascii="GHEA Grapalat" w:eastAsia="Times New Roman" w:hAnsi="GHEA Grapalat" w:cs="Calibri"/>
                <w:color w:val="000000"/>
                <w:sz w:val="18"/>
                <w:szCs w:val="18"/>
                <w:lang w:val="ru-RU"/>
              </w:rPr>
              <w:t>)1120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705 (1030)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1244 (±100) мм. нагреватель для пищевых продуктов имеет приваренное основание, к которому прикреплена подкладка из нержавеющей стали. над горизонтальной крышкой на подставках установлена полка площадью 0,35 кв. м. горизонтальная крышка и полка изготовлены из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430. полка оснащена одной светодиодной лампой мощностью 12 Вт со встроенным переключателем. К нижней поверхности прикреплена жесткая рама, на которой установлен стол с двумя столешницами.: На панели управления есть два переключателя для регулировки фазы плитки и световые индикаторы "сеть" и "работа". диаметр плитки 220 ± 0,5 мм. Время нагрева рабочей поверхности до 400 ° </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xml:space="preserve"> в ненагруженном состоянии-20 минут. Номинальное напряжение: 230 В. Мощность: 2,5 кВт. На стойке есть направляющая для подносов (цельная), регулируемая по высоте ножек в пределах 20 мм.</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1120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705(1030)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1/1</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150 - 1 шт.,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1/2</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150 - 2 </w:t>
            </w:r>
            <w:proofErr w:type="gramStart"/>
            <w:r w:rsidRPr="00D043FC">
              <w:rPr>
                <w:rFonts w:ascii="GHEA Grapalat" w:eastAsia="Times New Roman" w:hAnsi="GHEA Grapalat" w:cs="Calibri"/>
                <w:color w:val="000000"/>
                <w:sz w:val="18"/>
                <w:szCs w:val="18"/>
                <w:lang w:val="ru-RU"/>
              </w:rPr>
              <w:t>шт.,</w:t>
            </w:r>
            <w:proofErr w:type="gramEnd"/>
            <w:r w:rsidRPr="00D043FC">
              <w:rPr>
                <w:rFonts w:ascii="GHEA Grapalat" w:eastAsia="Times New Roman" w:hAnsi="GHEA Grapalat" w:cs="Calibri"/>
                <w:color w:val="000000"/>
                <w:sz w:val="18"/>
                <w:szCs w:val="18"/>
                <w:lang w:val="ru-RU"/>
              </w:rPr>
              <w:t xml:space="preserve">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1/3</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150 - 3 шт.</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 МЕБЕЛЬ</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043FC">
              <w:rPr>
                <w:rFonts w:ascii="GHEA Grapalat" w:eastAsia="Times New Roman" w:hAnsi="GHEA Grapalat" w:cs="Calibri"/>
                <w:color w:val="000000"/>
                <w:sz w:val="18"/>
                <w:szCs w:val="18"/>
              </w:rPr>
              <w:t>Образец/чертёж прилагается.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60</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 КУХОННАЯ УТВАРЬ</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043F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9.2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043F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043FC">
              <w:rPr>
                <w:rFonts w:ascii="GHEA Grapalat" w:eastAsia="Times New Roman" w:hAnsi="GHEA Grapalat" w:cs="Calibri"/>
                <w:color w:val="000000"/>
                <w:sz w:val="18"/>
                <w:szCs w:val="18"/>
                <w:lang w:val="ru-RU"/>
              </w:rPr>
              <w:br/>
            </w:r>
            <w:r w:rsidRPr="00D043FC">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9.4</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043FC">
              <w:rPr>
                <w:rFonts w:ascii="GHEA Grapalat" w:eastAsia="Times New Roman" w:hAnsi="GHEA Grapalat" w:cs="Calibri"/>
                <w:color w:val="000000"/>
                <w:sz w:val="18"/>
                <w:szCs w:val="18"/>
                <w:lang w:val="ru-RU"/>
              </w:rPr>
              <w:br/>
            </w:r>
            <w:r w:rsidRPr="00D043FC">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9.5</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043FC">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9.6</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9.7</w:t>
            </w:r>
          </w:p>
        </w:tc>
        <w:tc>
          <w:tcPr>
            <w:tcW w:w="11128" w:type="dxa"/>
            <w:hideMark/>
          </w:tcPr>
          <w:p w:rsidR="00E915D5" w:rsidRPr="00E915D5"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915D5">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9.8</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043FC">
              <w:rPr>
                <w:rFonts w:ascii="GHEA Grapalat" w:eastAsia="Times New Roman" w:hAnsi="GHEA Grapalat" w:cs="Calibri"/>
                <w:color w:val="000000"/>
                <w:sz w:val="18"/>
                <w:szCs w:val="18"/>
              </w:rPr>
              <w:t>Крышка также имеет ручку.</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9.9</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043F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043FC">
              <w:rPr>
                <w:rFonts w:ascii="GHEA Grapalat" w:eastAsia="Times New Roman" w:hAnsi="GHEA Grapalat" w:cs="Calibri"/>
                <w:color w:val="000000"/>
                <w:sz w:val="18"/>
                <w:szCs w:val="18"/>
              </w:rPr>
              <w:t>Крышка также имеет ручку.</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9.10</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043FC">
              <w:rPr>
                <w:rFonts w:ascii="GHEA Grapalat" w:eastAsia="Times New Roman" w:hAnsi="GHEA Grapalat" w:cs="Calibri"/>
                <w:color w:val="000000"/>
                <w:sz w:val="18"/>
                <w:szCs w:val="18"/>
              </w:rPr>
              <w:t>Крышка также имеет ручку.</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Контейнеры пищевые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043FC">
              <w:rPr>
                <w:rFonts w:ascii="GHEA Grapalat" w:eastAsia="Times New Roman" w:hAnsi="GHEA Grapalat" w:cs="Calibri"/>
                <w:color w:val="000000"/>
                <w:sz w:val="18"/>
                <w:szCs w:val="18"/>
              </w:rPr>
              <w:t>ГН 1/1.</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9.14</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9.15</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9.16</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-304, комплектная ручка. </w:t>
            </w:r>
            <w:r w:rsidRPr="00D043FC">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9.17</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-304, с комплектной ручкой. </w:t>
            </w:r>
            <w:r w:rsidRPr="00D043FC">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9.18</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9.19</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с комплектной ручкой. </w:t>
            </w:r>
            <w:r w:rsidRPr="00D043FC">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9.20</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-304, с комплектной ручкой. </w:t>
            </w:r>
            <w:r w:rsidRPr="00D043FC">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-304, с комплектной ручкой. </w:t>
            </w:r>
            <w:r w:rsidRPr="00D043FC">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043F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9.24</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9.25</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9.26</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-50 °</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9.27</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xml:space="preserve"> + 50 °</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9.28</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9.29</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043FC">
              <w:rPr>
                <w:rFonts w:ascii="GHEA Grapalat" w:eastAsia="Times New Roman" w:hAnsi="GHEA Grapalat" w:cs="Calibri"/>
                <w:color w:val="000000"/>
                <w:sz w:val="18"/>
                <w:szCs w:val="18"/>
              </w:rPr>
              <w:t>10 л, изготовлен из пластика.</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9.30</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043FC">
              <w:rPr>
                <w:rFonts w:ascii="GHEA Grapalat" w:eastAsia="Times New Roman" w:hAnsi="GHEA Grapalat" w:cs="Calibri"/>
                <w:color w:val="000000"/>
                <w:sz w:val="18"/>
                <w:szCs w:val="18"/>
              </w:rPr>
              <w:t>20л, изготовлен из пластика.</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9.31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9.32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949"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9.33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043FC">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7777E6" w:rsidTr="0089567B">
        <w:trPr>
          <w:trHeight w:val="330"/>
        </w:trPr>
        <w:tc>
          <w:tcPr>
            <w:tcW w:w="14280" w:type="dxa"/>
            <w:gridSpan w:val="4"/>
            <w:vAlign w:val="bottom"/>
            <w:hideMark/>
          </w:tcPr>
          <w:p w:rsidR="00E915D5" w:rsidRPr="00D043FC" w:rsidRDefault="00E915D5" w:rsidP="0089567B">
            <w:pPr>
              <w:spacing w:after="0" w:line="240" w:lineRule="auto"/>
              <w:rPr>
                <w:rFonts w:ascii="GHEA Grapalat" w:eastAsia="Times New Roman" w:hAnsi="GHEA Grapalat" w:cs="Calibri"/>
                <w:b/>
                <w:bCs/>
                <w:i/>
                <w:iCs/>
                <w:color w:val="000000"/>
                <w:sz w:val="16"/>
                <w:szCs w:val="16"/>
                <w:lang w:val="ru-RU"/>
              </w:rPr>
            </w:pPr>
            <w:r w:rsidRPr="00D043F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E915D5" w:rsidRDefault="00E915D5" w:rsidP="00E915D5">
      <w:pPr>
        <w:spacing w:before="100" w:beforeAutospacing="1" w:after="100" w:afterAutospacing="1" w:line="240" w:lineRule="auto"/>
        <w:contextualSpacing/>
        <w:rPr>
          <w:rFonts w:ascii="GHEA Grapalat" w:eastAsia="Times New Roman" w:hAnsi="GHEA Grapalat" w:cs="Times New Roman"/>
          <w:sz w:val="24"/>
          <w:szCs w:val="24"/>
          <w:lang w:val="ru-RU"/>
        </w:rPr>
      </w:pPr>
    </w:p>
    <w:tbl>
      <w:tblPr>
        <w:tblW w:w="144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
        <w:gridCol w:w="704"/>
        <w:gridCol w:w="245"/>
        <w:gridCol w:w="11128"/>
        <w:gridCol w:w="1078"/>
        <w:gridCol w:w="1125"/>
      </w:tblGrid>
      <w:tr w:rsidR="00E915D5" w:rsidRPr="00D043FC" w:rsidTr="0089567B">
        <w:trPr>
          <w:trHeight w:val="330"/>
        </w:trPr>
        <w:tc>
          <w:tcPr>
            <w:tcW w:w="851" w:type="dxa"/>
            <w:gridSpan w:val="2"/>
            <w:vAlign w:val="center"/>
            <w:hideMark/>
          </w:tcPr>
          <w:p w:rsidR="00E915D5" w:rsidRPr="007777E6" w:rsidRDefault="00E915D5" w:rsidP="0089567B">
            <w:pPr>
              <w:spacing w:after="0" w:line="240" w:lineRule="auto"/>
              <w:rPr>
                <w:rFonts w:ascii="GHEA Grapalat" w:eastAsia="Times New Roman" w:hAnsi="GHEA Grapalat" w:cs="Calibri"/>
                <w:color w:val="000000"/>
                <w:sz w:val="18"/>
                <w:szCs w:val="18"/>
                <w:lang w:val="ru-RU"/>
              </w:rPr>
            </w:pPr>
            <w:r w:rsidRPr="00D043FC">
              <w:rPr>
                <w:rFonts w:ascii="Calibri" w:eastAsia="Times New Roman" w:hAnsi="Calibri" w:cs="Calibri"/>
                <w:color w:val="000000"/>
                <w:sz w:val="18"/>
                <w:szCs w:val="18"/>
              </w:rPr>
              <w:t> </w:t>
            </w:r>
          </w:p>
        </w:tc>
        <w:tc>
          <w:tcPr>
            <w:tcW w:w="11373" w:type="dxa"/>
            <w:gridSpan w:val="2"/>
            <w:vAlign w:val="center"/>
            <w:hideMark/>
          </w:tcPr>
          <w:p w:rsidR="00E915D5" w:rsidRPr="00506949" w:rsidRDefault="00E915D5" w:rsidP="0089567B">
            <w:pPr>
              <w:spacing w:after="0" w:line="240" w:lineRule="auto"/>
              <w:jc w:val="center"/>
              <w:rPr>
                <w:rFonts w:ascii="GHEA Grapalat" w:eastAsia="Times New Roman" w:hAnsi="GHEA Grapalat" w:cs="Calibri"/>
                <w:color w:val="000000"/>
                <w:sz w:val="18"/>
                <w:szCs w:val="18"/>
                <w:lang w:val="hy-AM"/>
              </w:rPr>
            </w:pPr>
            <w:r w:rsidRPr="00D043FC">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hy-AM"/>
              </w:rPr>
              <w:t>2</w:t>
            </w:r>
          </w:p>
        </w:tc>
        <w:tc>
          <w:tcPr>
            <w:tcW w:w="1078" w:type="dxa"/>
            <w:vAlign w:val="center"/>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trHeight w:val="81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N/N</w:t>
            </w:r>
          </w:p>
        </w:tc>
        <w:tc>
          <w:tcPr>
            <w:tcW w:w="11373"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единица измерения</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количество</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c>
          <w:tcPr>
            <w:tcW w:w="11373"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lastRenderedPageBreak/>
              <w:t> </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 ТЕПЛОВОЕ ОБОРУДОВАНИЕ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1.1</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1050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850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860 (±100) мм. Количество плит - 4, размер плит 295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535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D043FC">
              <w:rPr>
                <w:rFonts w:ascii="Courier New" w:eastAsia="Times New Roman" w:hAnsi="Courier New" w:cs="Courier New"/>
                <w:color w:val="000000"/>
                <w:sz w:val="18"/>
                <w:szCs w:val="18"/>
              </w:rPr>
              <w:t>ᵒ</w:t>
            </w:r>
            <w:r w:rsidRPr="00D043FC">
              <w:rPr>
                <w:rFonts w:ascii="GHEA Grapalat" w:eastAsia="Times New Roman" w:hAnsi="GHEA Grapalat" w:cs="GHEA Grapalat"/>
                <w:color w:val="000000"/>
                <w:sz w:val="18"/>
                <w:szCs w:val="18"/>
                <w:lang w:val="ru-RU"/>
              </w:rPr>
              <w:t>С</w:t>
            </w:r>
            <w:r w:rsidRPr="00D043FC">
              <w:rPr>
                <w:rFonts w:ascii="GHEA Grapalat" w:eastAsia="Times New Roman" w:hAnsi="GHEA Grapalat" w:cs="Calibri"/>
                <w:color w:val="000000"/>
                <w:sz w:val="18"/>
                <w:szCs w:val="18"/>
                <w:lang w:val="ru-RU"/>
              </w:rPr>
              <w:t xml:space="preserve"> </w:t>
            </w:r>
            <w:r w:rsidRPr="00D043FC">
              <w:rPr>
                <w:rFonts w:ascii="GHEA Grapalat" w:eastAsia="Times New Roman" w:hAnsi="GHEA Grapalat" w:cs="GHEA Grapalat"/>
                <w:color w:val="000000"/>
                <w:sz w:val="18"/>
                <w:szCs w:val="18"/>
                <w:lang w:val="ru-RU"/>
              </w:rPr>
              <w:t>и</w:t>
            </w:r>
            <w:r w:rsidRPr="00D043FC">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D043F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1.2</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 ХОЛОДИЛЬНОЕ ОБОРУДОВАНИЕ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2.1</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xml:space="preserve"> до +6°</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температура морозильной камеры: -18°</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Потребление энергии: 0,1-0,15 кВт, Напряжение: 220 В.</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 НЕЙТРАЛЬНОЕ ОБОРУДОВАНИЕ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3.1</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043FC">
              <w:rPr>
                <w:rFonts w:ascii="GHEA Grapalat" w:eastAsia="Times New Roman" w:hAnsi="GHEA Grapalat" w:cs="Calibri"/>
                <w:color w:val="000000"/>
                <w:sz w:val="18"/>
                <w:szCs w:val="18"/>
              </w:rPr>
              <w:t>Образец/чертёж прилагается.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3.2</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Полка из нержавеющей стали 1200*600 -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1200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600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3.3</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Двойная раковина 600 -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1100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600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850 мм; Нержавеющая сталь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043FC">
              <w:rPr>
                <w:rFonts w:ascii="GHEA Grapalat" w:eastAsia="Times New Roman" w:hAnsi="GHEA Grapalat" w:cs="Calibri"/>
                <w:color w:val="000000"/>
                <w:sz w:val="18"/>
                <w:szCs w:val="18"/>
              </w:rPr>
              <w:t>Образец /картинка/ прилагается.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3.4</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Раковина-раковина для одноместных котлов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1000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600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850 мм; Нержавеющая сталь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3.5</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3.6</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Смеситель 400 -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400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043FC">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3.7</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 ВЕСОВОЕ ОБОРУДОВАНИЕ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4.1</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043FC">
              <w:rPr>
                <w:rFonts w:ascii="GHEA Grapalat" w:eastAsia="Times New Roman" w:hAnsi="GHEA Grapalat" w:cs="Calibri"/>
                <w:color w:val="000000"/>
                <w:sz w:val="18"/>
                <w:szCs w:val="18"/>
              </w:rPr>
              <w:t>Образец /картинка/ прилагается.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4.2</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043FC">
              <w:rPr>
                <w:rFonts w:ascii="GHEA Grapalat" w:eastAsia="Times New Roman" w:hAnsi="GHEA Grapalat" w:cs="Calibri"/>
                <w:color w:val="000000"/>
                <w:sz w:val="18"/>
                <w:szCs w:val="18"/>
              </w:rPr>
              <w:t>Напряжение: 220 В.</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 ВИНТИЛЯЦИОННОЕ ОБОРУДОВАНИЕ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5.1</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Вытяжка настенная 1200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1000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350 мм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043FC">
              <w:rPr>
                <w:rFonts w:ascii="GHEA Grapalat" w:eastAsia="Times New Roman" w:hAnsi="GHEA Grapalat" w:cs="Calibri"/>
                <w:color w:val="000000"/>
                <w:sz w:val="18"/>
                <w:szCs w:val="18"/>
              </w:rPr>
              <w:t>Производительность: 691-1036 куб. м/ч.</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 МЕБЕЛЬ</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6.1</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6.2</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043FC">
              <w:rPr>
                <w:rFonts w:ascii="GHEA Grapalat" w:eastAsia="Times New Roman" w:hAnsi="GHEA Grapalat" w:cs="Calibri"/>
                <w:color w:val="000000"/>
                <w:sz w:val="18"/>
                <w:szCs w:val="18"/>
              </w:rPr>
              <w:t>Образец/чертёж прилагается.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55</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 КУХОННАЯ УТВАРЬ</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043F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80</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7.2</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043F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80</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7.3</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043FC">
              <w:rPr>
                <w:rFonts w:ascii="GHEA Grapalat" w:eastAsia="Times New Roman" w:hAnsi="GHEA Grapalat" w:cs="Calibri"/>
                <w:color w:val="000000"/>
                <w:sz w:val="18"/>
                <w:szCs w:val="18"/>
                <w:lang w:val="ru-RU"/>
              </w:rPr>
              <w:br/>
            </w:r>
            <w:r w:rsidRPr="00D043FC">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80</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7.4</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043FC">
              <w:rPr>
                <w:rFonts w:ascii="GHEA Grapalat" w:eastAsia="Times New Roman" w:hAnsi="GHEA Grapalat" w:cs="Calibri"/>
                <w:color w:val="000000"/>
                <w:sz w:val="18"/>
                <w:szCs w:val="18"/>
                <w:lang w:val="ru-RU"/>
              </w:rPr>
              <w:br/>
            </w:r>
            <w:r w:rsidRPr="00D043FC">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80</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7.5</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043FC">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80</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7.6</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7.7</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D043FC">
              <w:rPr>
                <w:rFonts w:ascii="GHEA Grapalat" w:eastAsia="Times New Roman" w:hAnsi="GHEA Grapalat" w:cs="Calibri"/>
                <w:color w:val="000000"/>
                <w:sz w:val="18"/>
                <w:szCs w:val="18"/>
              </w:rPr>
              <w:t>Крышка также имеет ручку.</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7.8</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043FC">
              <w:rPr>
                <w:rFonts w:ascii="GHEA Grapalat" w:eastAsia="Times New Roman" w:hAnsi="GHEA Grapalat" w:cs="Calibri"/>
                <w:color w:val="000000"/>
                <w:sz w:val="18"/>
                <w:szCs w:val="18"/>
              </w:rPr>
              <w:t>Крышка также имеет ручку.</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7.9</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043F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043FC">
              <w:rPr>
                <w:rFonts w:ascii="GHEA Grapalat" w:eastAsia="Times New Roman" w:hAnsi="GHEA Grapalat" w:cs="Calibri"/>
                <w:color w:val="000000"/>
                <w:sz w:val="18"/>
                <w:szCs w:val="18"/>
              </w:rPr>
              <w:t>Крышка также имеет ручку.</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7.10</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043FC">
              <w:rPr>
                <w:rFonts w:ascii="GHEA Grapalat" w:eastAsia="Times New Roman" w:hAnsi="GHEA Grapalat" w:cs="Calibri"/>
                <w:color w:val="000000"/>
                <w:sz w:val="18"/>
                <w:szCs w:val="18"/>
              </w:rPr>
              <w:t>Крышка также имеет ручку.</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7.11</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Контейнеры пищевые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043FC">
              <w:rPr>
                <w:rFonts w:ascii="GHEA Grapalat" w:eastAsia="Times New Roman" w:hAnsi="GHEA Grapalat" w:cs="Calibri"/>
                <w:color w:val="000000"/>
                <w:sz w:val="18"/>
                <w:szCs w:val="18"/>
              </w:rPr>
              <w:t>ГН 1/1.</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7.12</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7.13</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7.14</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7.15</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7.16</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-304, комплектная ручка. </w:t>
            </w:r>
            <w:r w:rsidRPr="00D043FC">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7.17</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-304, с комплектной ручкой. </w:t>
            </w:r>
            <w:r w:rsidRPr="00D043FC">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21D39" w:rsidRDefault="00E915D5" w:rsidP="0089567B">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7.18</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21D39" w:rsidRDefault="00E915D5" w:rsidP="0089567B">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7.19</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с комплектной ручкой. </w:t>
            </w:r>
            <w:r w:rsidRPr="00D043FC">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7.20</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-304, с комплектной ручкой. </w:t>
            </w:r>
            <w:r w:rsidRPr="00D043FC">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7.21</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-304, с комплектной ручкой. </w:t>
            </w:r>
            <w:r w:rsidRPr="00D043FC">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7.22</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043F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7.23</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7.24</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7.25</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7.26</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-50 °</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7.27</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xml:space="preserve"> + 50 °</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7.28</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7.29</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043FC">
              <w:rPr>
                <w:rFonts w:ascii="GHEA Grapalat" w:eastAsia="Times New Roman" w:hAnsi="GHEA Grapalat" w:cs="Calibri"/>
                <w:color w:val="000000"/>
                <w:sz w:val="18"/>
                <w:szCs w:val="18"/>
              </w:rPr>
              <w:t>10 л, изготовлен из пластика.</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7.30</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043FC">
              <w:rPr>
                <w:rFonts w:ascii="GHEA Grapalat" w:eastAsia="Times New Roman" w:hAnsi="GHEA Grapalat" w:cs="Calibri"/>
                <w:color w:val="000000"/>
                <w:sz w:val="18"/>
                <w:szCs w:val="18"/>
              </w:rPr>
              <w:t>20л, изготовлен из пластика.</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7.31</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7.32</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trHeight w:val="330"/>
        </w:trPr>
        <w:tc>
          <w:tcPr>
            <w:tcW w:w="851"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7.33</w:t>
            </w:r>
          </w:p>
        </w:tc>
        <w:tc>
          <w:tcPr>
            <w:tcW w:w="11373" w:type="dxa"/>
            <w:gridSpan w:val="2"/>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043FC">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7777E6" w:rsidTr="0089567B">
        <w:trPr>
          <w:trHeight w:val="330"/>
        </w:trPr>
        <w:tc>
          <w:tcPr>
            <w:tcW w:w="14427" w:type="dxa"/>
            <w:gridSpan w:val="6"/>
            <w:vAlign w:val="bottom"/>
            <w:hideMark/>
          </w:tcPr>
          <w:p w:rsidR="00E915D5" w:rsidRPr="00D043FC" w:rsidRDefault="00E915D5" w:rsidP="0089567B">
            <w:pPr>
              <w:spacing w:after="0" w:line="240" w:lineRule="auto"/>
              <w:rPr>
                <w:rFonts w:ascii="GHEA Grapalat" w:eastAsia="Times New Roman" w:hAnsi="GHEA Grapalat" w:cs="Calibri"/>
                <w:b/>
                <w:bCs/>
                <w:i/>
                <w:iCs/>
                <w:color w:val="000000"/>
                <w:sz w:val="16"/>
                <w:szCs w:val="16"/>
                <w:lang w:val="ru-RU"/>
              </w:rPr>
            </w:pPr>
            <w:r w:rsidRPr="00D043F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r w:rsidR="00E915D5" w:rsidRPr="00D043FC" w:rsidTr="0089567B">
        <w:trPr>
          <w:gridBefore w:val="1"/>
          <w:wBefore w:w="147" w:type="dxa"/>
          <w:trHeight w:val="330"/>
        </w:trPr>
        <w:tc>
          <w:tcPr>
            <w:tcW w:w="949" w:type="dxa"/>
            <w:gridSpan w:val="2"/>
            <w:vAlign w:val="center"/>
            <w:hideMark/>
          </w:tcPr>
          <w:p w:rsidR="00E915D5" w:rsidRPr="003F6458" w:rsidRDefault="00E915D5" w:rsidP="0089567B">
            <w:pPr>
              <w:spacing w:after="0" w:line="240" w:lineRule="auto"/>
              <w:rPr>
                <w:rFonts w:ascii="GHEA Grapalat" w:eastAsia="Times New Roman" w:hAnsi="GHEA Grapalat" w:cs="Calibri"/>
                <w:color w:val="000000"/>
                <w:sz w:val="18"/>
                <w:szCs w:val="18"/>
                <w:lang w:val="ru-RU"/>
              </w:rPr>
            </w:pPr>
            <w:r w:rsidRPr="00D043FC">
              <w:rPr>
                <w:rFonts w:ascii="Calibri" w:eastAsia="Times New Roman" w:hAnsi="Calibri" w:cs="Calibri"/>
                <w:color w:val="000000"/>
                <w:sz w:val="18"/>
                <w:szCs w:val="18"/>
              </w:rPr>
              <w:t> </w:t>
            </w:r>
          </w:p>
        </w:tc>
        <w:tc>
          <w:tcPr>
            <w:tcW w:w="1112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ТЕХНИЧЕСКОЕ ЗАДАНИЕ-3</w:t>
            </w:r>
          </w:p>
        </w:tc>
        <w:tc>
          <w:tcPr>
            <w:tcW w:w="1078" w:type="dxa"/>
            <w:vAlign w:val="center"/>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gridBefore w:val="1"/>
          <w:wBefore w:w="147" w:type="dxa"/>
          <w:trHeight w:val="81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N/N</w:t>
            </w:r>
          </w:p>
        </w:tc>
        <w:tc>
          <w:tcPr>
            <w:tcW w:w="1112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единица измерения</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количество</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c>
          <w:tcPr>
            <w:tcW w:w="1112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 ТЕПЛОВОЕ ОБОРУДОВАНИЕ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1475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850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860 мм ± 100 мм. Количество плиток - 6, размер плитки 295х417 мм ± 10 мм. Мощность каждой плитки — 3 кВт. Плиты изготовлены из нешлифованного железа, количество </w:t>
            </w:r>
            <w:r w:rsidRPr="00D043FC">
              <w:rPr>
                <w:rFonts w:ascii="GHEA Grapalat" w:eastAsia="Times New Roman" w:hAnsi="GHEA Grapalat" w:cs="Calibri"/>
                <w:color w:val="000000"/>
                <w:sz w:val="18"/>
                <w:szCs w:val="18"/>
                <w:lang w:val="ru-RU"/>
              </w:rPr>
              <w:lastRenderedPageBreak/>
              <w:t>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Внутренние размеры тепловой камеры: 700х481х1496 мм. Производственная мощность: 20 полок для гастроемкостей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1/1. Расстояние между полками: 67 мм (±5) мм. Напряжение: 400 В. Мощность: 28,6 кВт (±0,5) кВт. Диапазон регулирования температуры: +30... +280 °</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D043FC">
              <w:rPr>
                <w:rFonts w:ascii="GHEA Grapalat" w:eastAsia="Times New Roman" w:hAnsi="GHEA Grapalat" w:cs="Calibri"/>
                <w:color w:val="000000"/>
                <w:sz w:val="18"/>
                <w:szCs w:val="18"/>
                <w:lang w:val="ru-RU"/>
              </w:rPr>
              <w:br/>
              <w:t>Конвекционная печь также должна быть укомплектована передвижной тележкой, габариты: 755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565 </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1710 мм (±100) мм, с полками для 20 гастроемкостей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w:t>
            </w:r>
            <w:r w:rsidRPr="00D043FC">
              <w:rPr>
                <w:rFonts w:ascii="GHEA Grapalat" w:eastAsia="Times New Roman" w:hAnsi="GHEA Grapalat" w:cs="Calibri"/>
                <w:color w:val="000000"/>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D043FC">
              <w:rPr>
                <w:rFonts w:ascii="GHEA Grapalat" w:eastAsia="Times New Roman" w:hAnsi="GHEA Grapalat" w:cs="Calibri"/>
                <w:color w:val="000000"/>
                <w:sz w:val="18"/>
                <w:szCs w:val="18"/>
              </w:rPr>
              <w:t>CNS</w:t>
            </w:r>
            <w:r w:rsidRPr="00D043FC">
              <w:rPr>
                <w:rFonts w:ascii="GHEA Grapalat" w:eastAsia="Times New Roman" w:hAnsi="GHEA Grapalat" w:cs="Calibri"/>
                <w:color w:val="000000"/>
                <w:sz w:val="18"/>
                <w:szCs w:val="18"/>
                <w:lang w:val="ru-RU"/>
              </w:rPr>
              <w:t xml:space="preserve"> 18/10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D043FC">
              <w:rPr>
                <w:rFonts w:ascii="GHEA Grapalat" w:eastAsia="Times New Roman" w:hAnsi="GHEA Grapalat" w:cs="Calibri"/>
                <w:color w:val="000000"/>
                <w:sz w:val="18"/>
                <w:szCs w:val="18"/>
                <w:lang w:val="ru-RU"/>
              </w:rPr>
              <w:br/>
              <w:t xml:space="preserve">1)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 xml:space="preserve"> 1/1-65 -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530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325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65 мм, объем 8 л - 15 шт.</w:t>
            </w:r>
            <w:r w:rsidRPr="00D043FC">
              <w:rPr>
                <w:rFonts w:ascii="GHEA Grapalat" w:eastAsia="Times New Roman" w:hAnsi="GHEA Grapalat" w:cs="Calibri"/>
                <w:color w:val="000000"/>
                <w:sz w:val="18"/>
                <w:szCs w:val="18"/>
                <w:lang w:val="ru-RU"/>
              </w:rPr>
              <w:br/>
              <w:t xml:space="preserve">2)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 xml:space="preserve"> 1/1-40 -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530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325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40 мм, объем 5,1 л - 15 шт.</w:t>
            </w:r>
            <w:r w:rsidRPr="00D043FC">
              <w:rPr>
                <w:rFonts w:ascii="GHEA Grapalat" w:eastAsia="Times New Roman" w:hAnsi="GHEA Grapalat" w:cs="Calibri"/>
                <w:color w:val="000000"/>
                <w:sz w:val="18"/>
                <w:szCs w:val="18"/>
                <w:lang w:val="ru-RU"/>
              </w:rPr>
              <w:br/>
              <w:t xml:space="preserve">3)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 xml:space="preserve"> 1/1-20 - Габариты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530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325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20 мм, объем 1,9 л - 15 шт.</w:t>
            </w:r>
            <w:r w:rsidRPr="00D043FC">
              <w:rPr>
                <w:rFonts w:ascii="GHEA Grapalat" w:eastAsia="Times New Roman" w:hAnsi="GHEA Grapalat" w:cs="Calibri"/>
                <w:color w:val="000000"/>
                <w:sz w:val="18"/>
                <w:szCs w:val="18"/>
                <w:lang w:val="ru-RU"/>
              </w:rPr>
              <w:br/>
              <w:t xml:space="preserve">4)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 xml:space="preserve"> 1/2-100 - Габариты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325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265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100 мм, объем 6 л - 4 шт.</w:t>
            </w:r>
            <w:r w:rsidRPr="00D043FC">
              <w:rPr>
                <w:rFonts w:ascii="GHEA Grapalat" w:eastAsia="Times New Roman" w:hAnsi="GHEA Grapalat" w:cs="Calibri"/>
                <w:color w:val="000000"/>
                <w:sz w:val="18"/>
                <w:szCs w:val="18"/>
                <w:lang w:val="ru-RU"/>
              </w:rPr>
              <w:br/>
              <w:t xml:space="preserve">5)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 xml:space="preserve"> 1/2-65 - Габариты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325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265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65 мм, объем 3,8 л - 6 шт.</w:t>
            </w:r>
            <w:r w:rsidRPr="00D043FC">
              <w:rPr>
                <w:rFonts w:ascii="GHEA Grapalat" w:eastAsia="Times New Roman" w:hAnsi="GHEA Grapalat" w:cs="Calibri"/>
                <w:color w:val="000000"/>
                <w:sz w:val="18"/>
                <w:szCs w:val="18"/>
                <w:lang w:val="ru-RU"/>
              </w:rPr>
              <w:br/>
              <w:t xml:space="preserve">6)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 xml:space="preserve"> 1/2-40 - Габариты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325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265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40 мм, объем 2,3 л - 6 шт.</w:t>
            </w:r>
            <w:r w:rsidRPr="00D043FC">
              <w:rPr>
                <w:rFonts w:ascii="GHEA Grapalat" w:eastAsia="Times New Roman" w:hAnsi="GHEA Grapalat" w:cs="Calibri"/>
                <w:color w:val="000000"/>
                <w:sz w:val="18"/>
                <w:szCs w:val="18"/>
                <w:lang w:val="ru-RU"/>
              </w:rPr>
              <w:br/>
              <w:t xml:space="preserve">7)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 xml:space="preserve"> 1/3-100 - Габариты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325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176</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100 мм, объем 3,8 л - 6 шт.</w:t>
            </w:r>
            <w:r w:rsidRPr="00D043FC">
              <w:rPr>
                <w:rFonts w:ascii="GHEA Grapalat" w:eastAsia="Times New Roman" w:hAnsi="GHEA Grapalat" w:cs="Calibri"/>
                <w:color w:val="000000"/>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D043FC">
              <w:rPr>
                <w:rFonts w:ascii="GHEA Grapalat" w:eastAsia="Times New Roman" w:hAnsi="GHEA Grapalat" w:cs="Calibri"/>
                <w:color w:val="000000"/>
                <w:sz w:val="18"/>
                <w:szCs w:val="18"/>
              </w:rPr>
              <w:t>CNS</w:t>
            </w:r>
            <w:r w:rsidRPr="00D043FC">
              <w:rPr>
                <w:rFonts w:ascii="GHEA Grapalat" w:eastAsia="Times New Roman" w:hAnsi="GHEA Grapalat" w:cs="Calibri"/>
                <w:color w:val="000000"/>
                <w:sz w:val="18"/>
                <w:szCs w:val="18"/>
                <w:lang w:val="ru-RU"/>
              </w:rPr>
              <w:t xml:space="preserve"> 18/10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толщиной 0,8 мм.</w:t>
            </w:r>
            <w:r w:rsidRPr="00D043FC">
              <w:rPr>
                <w:rFonts w:ascii="GHEA Grapalat" w:eastAsia="Times New Roman" w:hAnsi="GHEA Grapalat" w:cs="Calibri"/>
                <w:color w:val="000000"/>
                <w:sz w:val="18"/>
                <w:szCs w:val="18"/>
                <w:lang w:val="ru-RU"/>
              </w:rPr>
              <w:br/>
              <w:t xml:space="preserve">1) Крышка для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1/2 (325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265 мм) - 3 шт.</w:t>
            </w:r>
            <w:r w:rsidRPr="00D043FC">
              <w:rPr>
                <w:rFonts w:ascii="GHEA Grapalat" w:eastAsia="Times New Roman" w:hAnsi="GHEA Grapalat" w:cs="Calibri"/>
                <w:color w:val="000000"/>
                <w:sz w:val="18"/>
                <w:szCs w:val="18"/>
                <w:lang w:val="ru-RU"/>
              </w:rPr>
              <w:br/>
              <w:t xml:space="preserve">2) Крышка для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1/3 (325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176 мм) - 3 шт.</w:t>
            </w:r>
            <w:r w:rsidRPr="00D043FC">
              <w:rPr>
                <w:rFonts w:ascii="GHEA Grapalat" w:eastAsia="Times New Roman" w:hAnsi="GHEA Grapalat" w:cs="Calibri"/>
                <w:color w:val="000000"/>
                <w:sz w:val="18"/>
                <w:szCs w:val="18"/>
                <w:lang w:val="ru-RU"/>
              </w:rPr>
              <w:br/>
              <w:t>Образец /фото/ прилагается.</w:t>
            </w:r>
            <w:r w:rsidRPr="00D043F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Фильтр-умягчитель воды - Габариты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Г) 178 </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 137 </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D043FC">
              <w:rPr>
                <w:rFonts w:ascii="GHEA Grapalat" w:eastAsia="Times New Roman" w:hAnsi="GHEA Grapalat" w:cs="Calibri"/>
                <w:color w:val="000000"/>
                <w:sz w:val="18"/>
                <w:szCs w:val="18"/>
              </w:rPr>
              <w:t>G</w:t>
            </w:r>
            <w:r w:rsidRPr="00D043FC">
              <w:rPr>
                <w:rFonts w:ascii="GHEA Grapalat" w:eastAsia="Times New Roman" w:hAnsi="GHEA Grapalat" w:cs="Calibri"/>
                <w:color w:val="000000"/>
                <w:sz w:val="18"/>
                <w:szCs w:val="18"/>
                <w:lang w:val="ru-RU"/>
              </w:rPr>
              <w:t xml:space="preserve">3/8. Расход при перепаде давления - 145 </w:t>
            </w:r>
            <w:r w:rsidRPr="00D043FC">
              <w:rPr>
                <w:rFonts w:ascii="GHEA Grapalat" w:eastAsia="Times New Roman" w:hAnsi="GHEA Grapalat" w:cs="Calibri"/>
                <w:color w:val="000000"/>
                <w:sz w:val="18"/>
                <w:szCs w:val="18"/>
                <w:lang w:val="ru-RU"/>
              </w:rPr>
              <w:lastRenderedPageBreak/>
              <w:t xml:space="preserve">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 3,8", запорный клапан 3,4" и 3,8". Образец /картинка/ прилагается.</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1.4</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840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900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535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290 мм. Вместимость – не менее 3 противней размером 530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470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1.5</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 ХОЛОДИЛЬНОЕ ОБОРУДОВАНИЕ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xml:space="preserve"> до +6°</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температура морозильной камеры: -18°</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Потребление энергии: 0,1-0,15 кВт, Напряжение: 220 В.</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 ЭЛЕКТРООБОРУДОВАНИЕ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D043FC">
              <w:rPr>
                <w:rFonts w:ascii="GHEA Grapalat" w:eastAsia="Times New Roman" w:hAnsi="GHEA Grapalat" w:cs="Calibri"/>
                <w:color w:val="000000"/>
                <w:sz w:val="18"/>
                <w:szCs w:val="18"/>
              </w:rPr>
              <w:t>S</w:t>
            </w:r>
            <w:r w:rsidRPr="00D043FC">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D043FC">
              <w:rPr>
                <w:rFonts w:ascii="GHEA Grapalat" w:eastAsia="Times New Roman" w:hAnsi="GHEA Grapalat" w:cs="Calibri"/>
                <w:color w:val="000000"/>
                <w:sz w:val="18"/>
                <w:szCs w:val="18"/>
                <w:lang w:val="ru-RU"/>
              </w:rPr>
              <w:br/>
            </w:r>
            <w:r w:rsidRPr="00D043FC">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Посудомоечная машина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600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580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 НЕЙТРАЛЬНОЕ ОБОРУДОВАНИЕ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043FC">
              <w:rPr>
                <w:rFonts w:ascii="GHEA Grapalat" w:eastAsia="Times New Roman" w:hAnsi="GHEA Grapalat" w:cs="Calibri"/>
                <w:color w:val="000000"/>
                <w:sz w:val="18"/>
                <w:szCs w:val="18"/>
              </w:rPr>
              <w:t>Образец/чертёж прилагается.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Полка из нержавеющей стали 1200*600 -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1200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600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Двойная раковина 600 -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1100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600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850 мм; Нержавеющая сталь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043FC">
              <w:rPr>
                <w:rFonts w:ascii="GHEA Grapalat" w:eastAsia="Times New Roman" w:hAnsi="GHEA Grapalat" w:cs="Calibri"/>
                <w:color w:val="000000"/>
                <w:sz w:val="18"/>
                <w:szCs w:val="18"/>
              </w:rPr>
              <w:t>Образец /картинка/ прилагается.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4.4</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Раковина-раковина для одноместных котлов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1000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600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850 мм; Нержавеющая сталь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4.5</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Подставка для хранения продуктов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1200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800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4.6</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толщина не менее 0,8 мм, на колесах.</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4.7</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Смеситель 400 -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400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15</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043FC">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4.8</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w:t>
            </w:r>
            <w:r w:rsidRPr="00D043FC">
              <w:rPr>
                <w:rFonts w:ascii="GHEA Grapalat" w:eastAsia="Times New Roman" w:hAnsi="GHEA Grapalat" w:cs="Calibri"/>
                <w:color w:val="000000"/>
                <w:sz w:val="18"/>
                <w:szCs w:val="18"/>
                <w:lang w:val="ru-RU"/>
              </w:rPr>
              <w:lastRenderedPageBreak/>
              <w:t>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 ВЕСОВОЕ ОБОРУДОВАНИЕ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043FC">
              <w:rPr>
                <w:rFonts w:ascii="GHEA Grapalat" w:eastAsia="Times New Roman" w:hAnsi="GHEA Grapalat" w:cs="Calibri"/>
                <w:color w:val="000000"/>
                <w:sz w:val="18"/>
                <w:szCs w:val="18"/>
              </w:rPr>
              <w:t>Образец /картинка/ прилагается.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043FC">
              <w:rPr>
                <w:rFonts w:ascii="GHEA Grapalat" w:eastAsia="Times New Roman" w:hAnsi="GHEA Grapalat" w:cs="Calibri"/>
                <w:color w:val="000000"/>
                <w:sz w:val="18"/>
                <w:szCs w:val="18"/>
              </w:rPr>
              <w:t>Напряжение: 220 В.</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 ВИНТИЛЯЦИОННОЕ ОБОРУДОВАНИЕ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Вытяжка настенная 1000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1000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350  мм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043FC">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Вытяжка настенная 1200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1000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350 мм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043FC">
              <w:rPr>
                <w:rFonts w:ascii="GHEA Grapalat" w:eastAsia="Times New Roman" w:hAnsi="GHEA Grapalat" w:cs="Calibri"/>
                <w:color w:val="000000"/>
                <w:sz w:val="18"/>
                <w:szCs w:val="18"/>
              </w:rPr>
              <w:t>Производительность: 691-1036 куб. м/ч.</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6.3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Навес для настенного монтажа с жиросжигающими лабиринтными фильтрами, материал: нержавеющая сталь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430, минимальная толщина листа: 1 мм, фильтрующий материал: нержавеющая сталь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430, минимальная толщина листа: 0,6 мм. Навес крепится к стене и соединяется с системой вентиляции одним выступом диаметром 250 мм. </w:t>
            </w:r>
            <w:r w:rsidRPr="00D043FC">
              <w:rPr>
                <w:rFonts w:ascii="GHEA Grapalat" w:eastAsia="Times New Roman" w:hAnsi="GHEA Grapalat" w:cs="Calibri"/>
                <w:color w:val="000000"/>
                <w:sz w:val="18"/>
                <w:szCs w:val="18"/>
              </w:rPr>
              <w:t>Производительность: 1382-2072 куб. м / ч.</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 КОНВЕЕРНОЕ ОБОРУДОВАНИЕ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630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674</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1244 (±100) мм. Столешница из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1120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705(1030)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D043FC">
              <w:rPr>
                <w:rFonts w:ascii="GHEA Grapalat" w:eastAsia="Times New Roman" w:hAnsi="GHEA Grapalat" w:cs="Calibri"/>
                <w:color w:val="000000"/>
                <w:sz w:val="18"/>
                <w:szCs w:val="18"/>
              </w:rPr>
              <w:t>R</w:t>
            </w:r>
            <w:r w:rsidRPr="00D043FC">
              <w:rPr>
                <w:rFonts w:ascii="GHEA Grapalat" w:eastAsia="Times New Roman" w:hAnsi="GHEA Grapalat" w:cs="Calibri"/>
                <w:color w:val="000000"/>
                <w:sz w:val="18"/>
                <w:szCs w:val="18"/>
                <w:lang w:val="ru-RU"/>
              </w:rPr>
              <w:t>404</w:t>
            </w:r>
            <w:r w:rsidRPr="00D043FC">
              <w:rPr>
                <w:rFonts w:ascii="GHEA Grapalat" w:eastAsia="Times New Roman" w:hAnsi="GHEA Grapalat" w:cs="Calibri"/>
                <w:color w:val="000000"/>
                <w:sz w:val="18"/>
                <w:szCs w:val="18"/>
              </w:rPr>
              <w:t>A</w:t>
            </w:r>
            <w:r w:rsidRPr="00D043FC">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Стойка для первых блюд линии самообслуживания (мармит). Размеры(</w:t>
            </w:r>
            <w:r w:rsidRPr="00D043FC">
              <w:rPr>
                <w:rFonts w:ascii="GHEA Grapalat" w:eastAsia="Times New Roman" w:hAnsi="GHEA Grapalat" w:cs="Calibri"/>
                <w:color w:val="000000"/>
                <w:sz w:val="18"/>
                <w:szCs w:val="18"/>
              </w:rPr>
              <w:t>Exlxp</w:t>
            </w:r>
            <w:r w:rsidRPr="00D043FC">
              <w:rPr>
                <w:rFonts w:ascii="GHEA Grapalat" w:eastAsia="Times New Roman" w:hAnsi="GHEA Grapalat" w:cs="Calibri"/>
                <w:color w:val="000000"/>
                <w:sz w:val="18"/>
                <w:szCs w:val="18"/>
                <w:lang w:val="ru-RU"/>
              </w:rPr>
              <w:t>)1120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705 (1030)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1244 (±100) мм. нагреватель для пищевых продуктов имеет приваренное основание, к которому прикреплена подкладка из нержавеющей стали. над горизонтальной крышкой на подставках установлена полка площадью 0,35 кв. м. горизонтальная крышка и полка изготовлены из нержавеющей </w:t>
            </w:r>
            <w:r w:rsidRPr="00D043FC">
              <w:rPr>
                <w:rFonts w:ascii="GHEA Grapalat" w:eastAsia="Times New Roman" w:hAnsi="GHEA Grapalat" w:cs="Calibri"/>
                <w:color w:val="000000"/>
                <w:sz w:val="18"/>
                <w:szCs w:val="18"/>
                <w:lang w:val="ru-RU"/>
              </w:rPr>
              <w:lastRenderedPageBreak/>
              <w:t xml:space="preserve">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430. полка оснащена одной светодиодной лампой мощностью 12 Вт со встроенным переключателем. К нижней поверхности прикреплена жесткая рама, на которой установлен стол с двумя столешницами.: На панели управления есть два переключателя для регулировки фазы плитки и световые индикаторы "сеть" и "работа". диаметр плитки 220 ± 0,5 мм. Время нагрева рабочей поверхности до 400 ° </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xml:space="preserve"> в ненагруженном состоянии-20 минут. Номинальное напряжение: 230 В. Мощность: 2,5 кВт. На стойке есть направляющая для подносов (цельная), регулируемая по высоте ножек в пределах 20 мм.</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7.3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Ш</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Г) 1120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705(1030)</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1/1</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150 - 1 шт.,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1/2</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150 - 2 </w:t>
            </w:r>
            <w:proofErr w:type="gramStart"/>
            <w:r w:rsidRPr="00D043FC">
              <w:rPr>
                <w:rFonts w:ascii="GHEA Grapalat" w:eastAsia="Times New Roman" w:hAnsi="GHEA Grapalat" w:cs="Calibri"/>
                <w:color w:val="000000"/>
                <w:sz w:val="18"/>
                <w:szCs w:val="18"/>
                <w:lang w:val="ru-RU"/>
              </w:rPr>
              <w:t>шт.,</w:t>
            </w:r>
            <w:proofErr w:type="gramEnd"/>
            <w:r w:rsidRPr="00D043FC">
              <w:rPr>
                <w:rFonts w:ascii="GHEA Grapalat" w:eastAsia="Times New Roman" w:hAnsi="GHEA Grapalat" w:cs="Calibri"/>
                <w:color w:val="000000"/>
                <w:sz w:val="18"/>
                <w:szCs w:val="18"/>
                <w:lang w:val="ru-RU"/>
              </w:rPr>
              <w:t xml:space="preserve">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1/3</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150 - 3 шт.</w:t>
            </w:r>
            <w:r w:rsidRPr="00D043F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 МЕБЕЛЬ</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043FC">
              <w:rPr>
                <w:rFonts w:ascii="GHEA Grapalat" w:eastAsia="Times New Roman" w:hAnsi="GHEA Grapalat" w:cs="Calibri"/>
                <w:color w:val="000000"/>
                <w:sz w:val="18"/>
                <w:szCs w:val="18"/>
              </w:rPr>
              <w:t>x</w:t>
            </w:r>
            <w:r w:rsidRPr="00D043F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20</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8.2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043FC">
              <w:rPr>
                <w:rFonts w:ascii="GHEA Grapalat" w:eastAsia="Times New Roman" w:hAnsi="GHEA Grapalat" w:cs="Calibri"/>
                <w:color w:val="000000"/>
                <w:sz w:val="18"/>
                <w:szCs w:val="18"/>
              </w:rPr>
              <w:t>Образец/чертёж прилагается.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125</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 КУХОННАЯ УТВАРЬ</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Calibri" w:eastAsia="Times New Roman" w:hAnsi="Calibri" w:cs="Calibri"/>
                <w:color w:val="000000"/>
                <w:sz w:val="18"/>
                <w:szCs w:val="18"/>
              </w:rPr>
              <w:t> </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043F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043F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043FC">
              <w:rPr>
                <w:rFonts w:ascii="GHEA Grapalat" w:eastAsia="Times New Roman" w:hAnsi="GHEA Grapalat" w:cs="Calibri"/>
                <w:color w:val="000000"/>
                <w:sz w:val="18"/>
                <w:szCs w:val="18"/>
                <w:lang w:val="ru-RU"/>
              </w:rPr>
              <w:br/>
            </w:r>
            <w:r w:rsidRPr="00D043FC">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9.4</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043FC">
              <w:rPr>
                <w:rFonts w:ascii="GHEA Grapalat" w:eastAsia="Times New Roman" w:hAnsi="GHEA Grapalat" w:cs="Calibri"/>
                <w:color w:val="000000"/>
                <w:sz w:val="18"/>
                <w:szCs w:val="18"/>
                <w:lang w:val="ru-RU"/>
              </w:rPr>
              <w:br/>
            </w:r>
            <w:r w:rsidRPr="00D043FC">
              <w:rPr>
                <w:rFonts w:ascii="GHEA Grapalat" w:eastAsia="Times New Roman" w:hAnsi="GHEA Grapalat" w:cs="Calibri"/>
                <w:color w:val="000000"/>
                <w:sz w:val="18"/>
                <w:szCs w:val="18"/>
              </w:rPr>
              <w:t>Изделие должно иметь маркировку производителя.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9.5</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043FC">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250</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9.6</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9.7</w:t>
            </w:r>
          </w:p>
        </w:tc>
        <w:tc>
          <w:tcPr>
            <w:tcW w:w="11128" w:type="dxa"/>
            <w:hideMark/>
          </w:tcPr>
          <w:p w:rsidR="00E915D5" w:rsidRPr="00E915D5"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915D5">
              <w:rPr>
                <w:rFonts w:ascii="GHEA Grapalat" w:eastAsia="Times New Roman" w:hAnsi="GHEA Grapalat" w:cs="Calibri"/>
                <w:color w:val="000000"/>
                <w:sz w:val="18"/>
                <w:szCs w:val="18"/>
                <w:lang w:val="ru-RU"/>
              </w:rPr>
              <w:t>Крышка также имеет ручку.</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9.8</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043FC">
              <w:rPr>
                <w:rFonts w:ascii="GHEA Grapalat" w:eastAsia="Times New Roman" w:hAnsi="GHEA Grapalat" w:cs="Calibri"/>
                <w:color w:val="000000"/>
                <w:sz w:val="18"/>
                <w:szCs w:val="18"/>
              </w:rPr>
              <w:t>Крышка также имеет ручку.</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9.9</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043F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043FC">
              <w:rPr>
                <w:rFonts w:ascii="GHEA Grapalat" w:eastAsia="Times New Roman" w:hAnsi="GHEA Grapalat" w:cs="Calibri"/>
                <w:color w:val="000000"/>
                <w:sz w:val="18"/>
                <w:szCs w:val="18"/>
              </w:rPr>
              <w:t>Крышка также имеет ручку.</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4</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9.10</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043FC">
              <w:rPr>
                <w:rFonts w:ascii="GHEA Grapalat" w:eastAsia="Times New Roman" w:hAnsi="GHEA Grapalat" w:cs="Calibri"/>
                <w:color w:val="000000"/>
                <w:sz w:val="18"/>
                <w:szCs w:val="18"/>
              </w:rPr>
              <w:t>Крышка также имеет ручку.</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Контейнеры пищевые </w:t>
            </w:r>
            <w:r w:rsidRPr="00D043FC">
              <w:rPr>
                <w:rFonts w:ascii="GHEA Grapalat" w:eastAsia="Times New Roman" w:hAnsi="GHEA Grapalat" w:cs="Calibri"/>
                <w:color w:val="000000"/>
                <w:sz w:val="18"/>
                <w:szCs w:val="18"/>
              </w:rPr>
              <w:t>GN</w:t>
            </w:r>
            <w:r w:rsidRPr="00D043F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043FC">
              <w:rPr>
                <w:rFonts w:ascii="GHEA Grapalat" w:eastAsia="Times New Roman" w:hAnsi="GHEA Grapalat" w:cs="Calibri"/>
                <w:color w:val="000000"/>
                <w:sz w:val="18"/>
                <w:szCs w:val="18"/>
              </w:rPr>
              <w:t>ГН 1/1.</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9.14</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9.15</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9.16</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-304, комплектная ручка. </w:t>
            </w:r>
            <w:r w:rsidRPr="00D043FC">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9.17</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-304, с комплектной ручкой. </w:t>
            </w:r>
            <w:r w:rsidRPr="00D043FC">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9.18</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9.19</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 -304, с комплектной ручкой. </w:t>
            </w:r>
            <w:r w:rsidRPr="00D043FC">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9.20</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-304, с комплектной ручкой. </w:t>
            </w:r>
            <w:r w:rsidRPr="00D043FC">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lastRenderedPageBreak/>
              <w:t>9.21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 xml:space="preserve">-304, с комплектной ручкой. </w:t>
            </w:r>
            <w:r w:rsidRPr="00D043FC">
              <w:rPr>
                <w:rFonts w:ascii="GHEA Grapalat" w:eastAsia="Times New Roman" w:hAnsi="GHEA Grapalat" w:cs="Calibri"/>
                <w:color w:val="000000"/>
                <w:sz w:val="18"/>
                <w:szCs w:val="18"/>
              </w:rPr>
              <w:t>В соответствии со стандартами ГОСТ 27002-86 и ГОСТ 27002-2020.</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043F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9.24</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9.25</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1</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9.26</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043FC">
              <w:rPr>
                <w:rFonts w:ascii="GHEA Grapalat" w:eastAsia="Times New Roman" w:hAnsi="GHEA Grapalat" w:cs="Calibri"/>
                <w:color w:val="000000"/>
                <w:sz w:val="18"/>
                <w:szCs w:val="18"/>
              </w:rPr>
              <w:t>AISI</w:t>
            </w:r>
            <w:r w:rsidRPr="00D043F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-50 °</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9.27</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xml:space="preserve"> + 50 °</w:t>
            </w:r>
            <w:r w:rsidRPr="00D043FC">
              <w:rPr>
                <w:rFonts w:ascii="GHEA Grapalat" w:eastAsia="Times New Roman" w:hAnsi="GHEA Grapalat" w:cs="Calibri"/>
                <w:color w:val="000000"/>
                <w:sz w:val="18"/>
                <w:szCs w:val="18"/>
              </w:rPr>
              <w:t>C</w:t>
            </w:r>
            <w:r w:rsidRPr="00D043FC">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9.28</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9.29</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043FC">
              <w:rPr>
                <w:rFonts w:ascii="GHEA Grapalat" w:eastAsia="Times New Roman" w:hAnsi="GHEA Grapalat" w:cs="Calibri"/>
                <w:color w:val="000000"/>
                <w:sz w:val="18"/>
                <w:szCs w:val="18"/>
              </w:rPr>
              <w:t>10 л, изготовлен из пластика.</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9.30</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043FC">
              <w:rPr>
                <w:rFonts w:ascii="GHEA Grapalat" w:eastAsia="Times New Roman" w:hAnsi="GHEA Grapalat" w:cs="Calibri"/>
                <w:color w:val="000000"/>
                <w:sz w:val="18"/>
                <w:szCs w:val="18"/>
              </w:rPr>
              <w:t>20л, изготовлен из пластика.</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5</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9.31</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3</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9.32</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lang w:val="ru-RU"/>
              </w:rPr>
            </w:pPr>
            <w:r w:rsidRPr="00D043F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D043FC" w:rsidTr="0089567B">
        <w:trPr>
          <w:gridBefore w:val="1"/>
          <w:wBefore w:w="147" w:type="dxa"/>
          <w:trHeight w:val="330"/>
        </w:trPr>
        <w:tc>
          <w:tcPr>
            <w:tcW w:w="949" w:type="dxa"/>
            <w:gridSpan w:val="2"/>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9.33</w:t>
            </w:r>
          </w:p>
        </w:tc>
        <w:tc>
          <w:tcPr>
            <w:tcW w:w="11128" w:type="dxa"/>
            <w:hideMark/>
          </w:tcPr>
          <w:p w:rsidR="00E915D5" w:rsidRPr="00D043FC" w:rsidRDefault="00E915D5" w:rsidP="0089567B">
            <w:pPr>
              <w:spacing w:after="0" w:line="240" w:lineRule="auto"/>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043FC">
              <w:rPr>
                <w:rFonts w:ascii="GHEA Grapalat" w:eastAsia="Times New Roman" w:hAnsi="GHEA Grapalat" w:cs="Calibri"/>
                <w:color w:val="000000"/>
                <w:sz w:val="18"/>
                <w:szCs w:val="18"/>
              </w:rPr>
              <w:t>В комплект входит салфетка для очистки.</w:t>
            </w:r>
          </w:p>
        </w:tc>
        <w:tc>
          <w:tcPr>
            <w:tcW w:w="1078"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шт</w:t>
            </w:r>
          </w:p>
        </w:tc>
        <w:tc>
          <w:tcPr>
            <w:tcW w:w="1125" w:type="dxa"/>
            <w:vAlign w:val="center"/>
            <w:hideMark/>
          </w:tcPr>
          <w:p w:rsidR="00E915D5" w:rsidRPr="00D043FC" w:rsidRDefault="00E915D5" w:rsidP="0089567B">
            <w:pPr>
              <w:spacing w:after="0" w:line="240" w:lineRule="auto"/>
              <w:jc w:val="center"/>
              <w:rPr>
                <w:rFonts w:ascii="GHEA Grapalat" w:eastAsia="Times New Roman" w:hAnsi="GHEA Grapalat" w:cs="Calibri"/>
                <w:color w:val="000000"/>
                <w:sz w:val="18"/>
                <w:szCs w:val="18"/>
              </w:rPr>
            </w:pPr>
            <w:r w:rsidRPr="00D043FC">
              <w:rPr>
                <w:rFonts w:ascii="GHEA Grapalat" w:eastAsia="Times New Roman" w:hAnsi="GHEA Grapalat" w:cs="Calibri"/>
                <w:color w:val="000000"/>
                <w:sz w:val="18"/>
                <w:szCs w:val="18"/>
              </w:rPr>
              <w:t>2</w:t>
            </w:r>
          </w:p>
        </w:tc>
      </w:tr>
      <w:tr w:rsidR="00E915D5" w:rsidRPr="007777E6" w:rsidTr="0089567B">
        <w:trPr>
          <w:gridBefore w:val="1"/>
          <w:wBefore w:w="147" w:type="dxa"/>
          <w:trHeight w:val="330"/>
        </w:trPr>
        <w:tc>
          <w:tcPr>
            <w:tcW w:w="14280" w:type="dxa"/>
            <w:gridSpan w:val="5"/>
            <w:vAlign w:val="bottom"/>
            <w:hideMark/>
          </w:tcPr>
          <w:p w:rsidR="00E915D5" w:rsidRPr="00D043FC" w:rsidRDefault="00E915D5" w:rsidP="0089567B">
            <w:pPr>
              <w:spacing w:after="0" w:line="240" w:lineRule="auto"/>
              <w:rPr>
                <w:rFonts w:ascii="GHEA Grapalat" w:eastAsia="Times New Roman" w:hAnsi="GHEA Grapalat" w:cs="Calibri"/>
                <w:b/>
                <w:bCs/>
                <w:i/>
                <w:iCs/>
                <w:color w:val="000000"/>
                <w:sz w:val="16"/>
                <w:szCs w:val="16"/>
                <w:lang w:val="ru-RU"/>
              </w:rPr>
            </w:pPr>
            <w:r w:rsidRPr="00D043F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E915D5" w:rsidRPr="0071731D" w:rsidRDefault="00E915D5" w:rsidP="00E915D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p w:rsidR="00F12C76" w:rsidRPr="00E915D5" w:rsidRDefault="00F12C76" w:rsidP="006C0B77">
      <w:pPr>
        <w:spacing w:after="0"/>
        <w:ind w:firstLine="709"/>
        <w:jc w:val="both"/>
        <w:rPr>
          <w:lang w:val="ru-RU"/>
        </w:rPr>
      </w:pPr>
      <w:bookmarkStart w:id="0" w:name="_GoBack"/>
      <w:bookmarkEnd w:id="0"/>
    </w:p>
    <w:sectPr w:rsidR="00F12C76" w:rsidRPr="00E915D5" w:rsidSect="00E915D5">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5D5"/>
    <w:rsid w:val="001C6D74"/>
    <w:rsid w:val="006B64DC"/>
    <w:rsid w:val="006C0B77"/>
    <w:rsid w:val="008242FF"/>
    <w:rsid w:val="00870751"/>
    <w:rsid w:val="00922C48"/>
    <w:rsid w:val="00B915B7"/>
    <w:rsid w:val="00CD11CD"/>
    <w:rsid w:val="00E63D47"/>
    <w:rsid w:val="00E915D5"/>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8CFED8-B074-4FEE-BD18-9466FD088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5D5"/>
    <w:pPr>
      <w:spacing w:after="200" w:line="276" w:lineRule="auto"/>
    </w:pPr>
    <w:rPr>
      <w:rFonts w:eastAsiaTheme="minorEastAsia"/>
      <w:lang w:val="en-US"/>
    </w:rPr>
  </w:style>
  <w:style w:type="paragraph" w:styleId="Heading1">
    <w:name w:val="heading 1"/>
    <w:basedOn w:val="Normal"/>
    <w:link w:val="Heading1Char"/>
    <w:uiPriority w:val="9"/>
    <w:qFormat/>
    <w:rsid w:val="00E915D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E915D5"/>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15D5"/>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rsid w:val="00E915D5"/>
    <w:rPr>
      <w:rFonts w:ascii="Cambria" w:eastAsia="SimSun" w:hAnsi="Cambria" w:cs="Times New Roman"/>
      <w:b/>
      <w:bCs/>
      <w:i/>
      <w:iCs/>
      <w:sz w:val="28"/>
      <w:szCs w:val="28"/>
      <w:lang w:eastAsia="ru-RU"/>
    </w:rPr>
  </w:style>
  <w:style w:type="paragraph" w:styleId="BodyTextIndent">
    <w:name w:val="Body Text Indent"/>
    <w:aliases w:val=" Char, Char Char Char Char"/>
    <w:basedOn w:val="Normal"/>
    <w:link w:val="BodyTextIndentChar"/>
    <w:rsid w:val="00E915D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E915D5"/>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E915D5"/>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915D5"/>
    <w:rPr>
      <w:rFonts w:ascii="Baltica" w:eastAsia="Times New Roman" w:hAnsi="Baltica" w:cs="Times New Roman"/>
      <w:sz w:val="20"/>
      <w:szCs w:val="20"/>
      <w:lang w:val="af-ZA"/>
    </w:rPr>
  </w:style>
  <w:style w:type="paragraph" w:styleId="FootnoteText">
    <w:name w:val="footnote text"/>
    <w:basedOn w:val="Normal"/>
    <w:link w:val="FootnoteTextChar"/>
    <w:semiHidden/>
    <w:rsid w:val="00E915D5"/>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E915D5"/>
    <w:rPr>
      <w:rFonts w:ascii="Times Armenian" w:eastAsia="Times New Roman" w:hAnsi="Times Armenian" w:cs="Times New Roman"/>
      <w:sz w:val="20"/>
      <w:szCs w:val="20"/>
      <w:lang w:val="en-US" w:eastAsia="ru-RU"/>
    </w:rPr>
  </w:style>
  <w:style w:type="character" w:styleId="FootnoteReference">
    <w:name w:val="footnote reference"/>
    <w:semiHidden/>
    <w:rsid w:val="00E915D5"/>
    <w:rPr>
      <w:vertAlign w:val="superscript"/>
    </w:rPr>
  </w:style>
  <w:style w:type="paragraph" w:styleId="BalloonText">
    <w:name w:val="Balloon Text"/>
    <w:basedOn w:val="Normal"/>
    <w:link w:val="BalloonTextChar"/>
    <w:unhideWhenUsed/>
    <w:rsid w:val="00E915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915D5"/>
    <w:rPr>
      <w:rFonts w:ascii="Segoe UI" w:eastAsiaTheme="minorEastAsia" w:hAnsi="Segoe UI" w:cs="Segoe UI"/>
      <w:sz w:val="18"/>
      <w:szCs w:val="18"/>
      <w:lang w:val="en-US"/>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E915D5"/>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E915D5"/>
    <w:rPr>
      <w:rFonts w:eastAsiaTheme="minorEastAsia"/>
      <w:lang w:val="en-US"/>
    </w:rPr>
  </w:style>
  <w:style w:type="character" w:customStyle="1" w:styleId="normaltextrun">
    <w:name w:val="normaltextrun"/>
    <w:rsid w:val="00E915D5"/>
  </w:style>
  <w:style w:type="character" w:customStyle="1" w:styleId="eop">
    <w:name w:val="eop"/>
    <w:rsid w:val="00E915D5"/>
  </w:style>
  <w:style w:type="character" w:customStyle="1" w:styleId="spellingerror">
    <w:name w:val="spellingerror"/>
    <w:rsid w:val="00E915D5"/>
  </w:style>
  <w:style w:type="paragraph" w:customStyle="1" w:styleId="paragraph">
    <w:name w:val="paragraph"/>
    <w:basedOn w:val="Normal"/>
    <w:rsid w:val="00E915D5"/>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E91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915D5"/>
    <w:rPr>
      <w:rFonts w:ascii="Courier New" w:eastAsia="Times New Roman" w:hAnsi="Courier New" w:cs="Courier New"/>
      <w:sz w:val="20"/>
      <w:szCs w:val="20"/>
      <w:lang w:val="en-US"/>
    </w:rPr>
  </w:style>
  <w:style w:type="paragraph" w:customStyle="1" w:styleId="Standard">
    <w:name w:val="Standard"/>
    <w:rsid w:val="00E915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E915D5"/>
  </w:style>
  <w:style w:type="character" w:styleId="Hyperlink">
    <w:name w:val="Hyperlink"/>
    <w:basedOn w:val="DefaultParagraphFont"/>
    <w:unhideWhenUsed/>
    <w:rsid w:val="00E915D5"/>
    <w:rPr>
      <w:color w:val="0000FF"/>
      <w:u w:val="single"/>
    </w:rPr>
  </w:style>
  <w:style w:type="character" w:customStyle="1" w:styleId="branchcontactchildwrapperspan">
    <w:name w:val="branch_contact_child_wrapper_span"/>
    <w:basedOn w:val="DefaultParagraphFont"/>
    <w:rsid w:val="00E915D5"/>
  </w:style>
  <w:style w:type="paragraph" w:customStyle="1" w:styleId="xl63">
    <w:name w:val="xl63"/>
    <w:basedOn w:val="Normal"/>
    <w:rsid w:val="00E915D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E915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E915D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E915D5"/>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E915D5"/>
    <w:pPr>
      <w:tabs>
        <w:tab w:val="center" w:pos="4677"/>
        <w:tab w:val="right" w:pos="9355"/>
      </w:tabs>
      <w:spacing w:after="0" w:line="240" w:lineRule="auto"/>
    </w:pPr>
  </w:style>
  <w:style w:type="character" w:customStyle="1" w:styleId="HeaderChar">
    <w:name w:val="Header Char"/>
    <w:basedOn w:val="DefaultParagraphFont"/>
    <w:link w:val="Header"/>
    <w:uiPriority w:val="99"/>
    <w:rsid w:val="00E915D5"/>
    <w:rPr>
      <w:rFonts w:eastAsiaTheme="minorEastAsia"/>
      <w:lang w:val="en-US"/>
    </w:rPr>
  </w:style>
  <w:style w:type="paragraph" w:styleId="Footer">
    <w:name w:val="footer"/>
    <w:basedOn w:val="Normal"/>
    <w:link w:val="FooterChar"/>
    <w:uiPriority w:val="99"/>
    <w:unhideWhenUsed/>
    <w:rsid w:val="00E915D5"/>
    <w:pPr>
      <w:tabs>
        <w:tab w:val="center" w:pos="4677"/>
        <w:tab w:val="right" w:pos="9355"/>
      </w:tabs>
      <w:spacing w:after="0" w:line="240" w:lineRule="auto"/>
    </w:pPr>
  </w:style>
  <w:style w:type="character" w:customStyle="1" w:styleId="FooterChar">
    <w:name w:val="Footer Char"/>
    <w:basedOn w:val="DefaultParagraphFont"/>
    <w:link w:val="Footer"/>
    <w:uiPriority w:val="99"/>
    <w:rsid w:val="00E915D5"/>
    <w:rPr>
      <w:rFonts w:eastAsiaTheme="minorEastAsia"/>
      <w:lang w:val="en-US"/>
    </w:rPr>
  </w:style>
  <w:style w:type="paragraph" w:styleId="NoSpacing">
    <w:name w:val="No Spacing"/>
    <w:uiPriority w:val="1"/>
    <w:qFormat/>
    <w:rsid w:val="00E915D5"/>
    <w:pPr>
      <w:spacing w:after="0" w:line="240" w:lineRule="auto"/>
    </w:pPr>
    <w:rPr>
      <w:rFonts w:eastAsiaTheme="minorEastAsia"/>
      <w:lang w:val="en-US"/>
    </w:rPr>
  </w:style>
  <w:style w:type="character" w:customStyle="1" w:styleId="y2iqfc">
    <w:name w:val="y2iqfc"/>
    <w:basedOn w:val="DefaultParagraphFont"/>
    <w:rsid w:val="00E915D5"/>
  </w:style>
  <w:style w:type="character" w:customStyle="1" w:styleId="ezkurwreuab5ozgtqnkl">
    <w:name w:val="ezkurwreuab5ozgtqnkl"/>
    <w:basedOn w:val="DefaultParagraphFont"/>
    <w:rsid w:val="00E915D5"/>
  </w:style>
  <w:style w:type="paragraph" w:styleId="NormalWeb">
    <w:name w:val="Normal (Web)"/>
    <w:basedOn w:val="Normal"/>
    <w:uiPriority w:val="99"/>
    <w:unhideWhenUsed/>
    <w:rsid w:val="00E915D5"/>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E915D5"/>
    <w:pPr>
      <w:spacing w:after="0" w:line="240" w:lineRule="auto"/>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10157</Words>
  <Characters>57898</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2026-03-18T07:45:00Z</dcterms:created>
  <dcterms:modified xsi:type="dcterms:W3CDTF">2026-03-18T07:45:00Z</dcterms:modified>
</cp:coreProperties>
</file>